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FC43F" w14:textId="19305A2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b/>
          <w:bCs/>
          <w:color w:val="000000"/>
          <w:sz w:val="28"/>
          <w:szCs w:val="28"/>
        </w:rPr>
        <w:t xml:space="preserve">Church Broughton </w:t>
      </w:r>
      <w:r w:rsidRPr="00725176">
        <w:rPr>
          <w:rStyle w:val="normaltextrun"/>
          <w:rFonts w:ascii="Calibri" w:hAnsi="Calibri" w:cs="Calibri"/>
          <w:b/>
          <w:bCs/>
          <w:color w:val="000000"/>
          <w:sz w:val="28"/>
          <w:szCs w:val="28"/>
        </w:rPr>
        <w:t>Parish Council IT Policy</w:t>
      </w:r>
      <w:r w:rsidRPr="00725176">
        <w:rPr>
          <w:rStyle w:val="eop"/>
          <w:rFonts w:ascii="Calibri" w:hAnsi="Calibri" w:cs="Calibri"/>
          <w:color w:val="000000"/>
          <w:sz w:val="28"/>
          <w:szCs w:val="28"/>
        </w:rPr>
        <w:t> </w:t>
      </w:r>
    </w:p>
    <w:p w14:paraId="7DEBE209"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1FC85C09"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1. Introduction</w:t>
      </w:r>
      <w:r w:rsidRPr="00725176">
        <w:rPr>
          <w:rStyle w:val="eop"/>
          <w:rFonts w:ascii="Calibri" w:hAnsi="Calibri" w:cs="Calibri"/>
          <w:color w:val="000000"/>
          <w:sz w:val="28"/>
          <w:szCs w:val="28"/>
        </w:rPr>
        <w:t> </w:t>
      </w:r>
    </w:p>
    <w:p w14:paraId="647F931E" w14:textId="7524F762"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8"/>
          <w:szCs w:val="28"/>
        </w:rPr>
        <w:t xml:space="preserve">Church Broughton </w:t>
      </w:r>
      <w:r w:rsidRPr="00725176">
        <w:rPr>
          <w:rStyle w:val="normaltextrun"/>
          <w:rFonts w:ascii="Calibri" w:hAnsi="Calibri" w:cs="Calibri"/>
          <w:color w:val="000000"/>
          <w:sz w:val="28"/>
          <w:szCs w:val="28"/>
        </w:rPr>
        <w:t>parish council recognises the importance of effective and secure information technology (IT) and email usage in supporting its business, operations, and communications. </w:t>
      </w:r>
      <w:r w:rsidRPr="00725176">
        <w:rPr>
          <w:rStyle w:val="eop"/>
          <w:rFonts w:ascii="Calibri" w:hAnsi="Calibri" w:cs="Calibri"/>
          <w:color w:val="000000"/>
          <w:sz w:val="28"/>
          <w:szCs w:val="28"/>
        </w:rPr>
        <w:t> </w:t>
      </w:r>
    </w:p>
    <w:p w14:paraId="0D3BDB8A"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This policy outlines the guidelines and responsibilities for the appropriate use of IT resources and email by council members, employees, volunteers, and contractors.</w:t>
      </w:r>
      <w:r w:rsidRPr="00725176">
        <w:rPr>
          <w:rStyle w:val="eop"/>
          <w:rFonts w:ascii="Calibri" w:hAnsi="Calibri" w:cs="Calibri"/>
          <w:color w:val="000000"/>
          <w:sz w:val="28"/>
          <w:szCs w:val="28"/>
        </w:rPr>
        <w:t> </w:t>
      </w:r>
    </w:p>
    <w:p w14:paraId="2F667FA3"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4C61F75A"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2. Scope</w:t>
      </w:r>
      <w:r w:rsidRPr="00725176">
        <w:rPr>
          <w:rStyle w:val="eop"/>
          <w:rFonts w:ascii="Calibri" w:hAnsi="Calibri" w:cs="Calibri"/>
          <w:color w:val="000000"/>
          <w:sz w:val="28"/>
          <w:szCs w:val="28"/>
        </w:rPr>
        <w:t> </w:t>
      </w:r>
    </w:p>
    <w:p w14:paraId="655B16B4" w14:textId="5F4022CF"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 xml:space="preserve">This policy applies to all individuals who use </w:t>
      </w:r>
      <w:r>
        <w:rPr>
          <w:rStyle w:val="normaltextrun"/>
          <w:rFonts w:ascii="Calibri" w:hAnsi="Calibri" w:cs="Calibri"/>
          <w:color w:val="000000"/>
          <w:sz w:val="28"/>
          <w:szCs w:val="28"/>
        </w:rPr>
        <w:t xml:space="preserve">Church Broughton </w:t>
      </w:r>
      <w:r w:rsidRPr="00725176">
        <w:rPr>
          <w:rStyle w:val="normaltextrun"/>
          <w:rFonts w:ascii="Calibri" w:hAnsi="Calibri" w:cs="Calibri"/>
          <w:color w:val="000000"/>
          <w:sz w:val="28"/>
          <w:szCs w:val="28"/>
        </w:rPr>
        <w:t>parish council’s IT resources, including computers, networks, software, devices, data, and email accounts.</w:t>
      </w:r>
      <w:r w:rsidRPr="00725176">
        <w:rPr>
          <w:rStyle w:val="eop"/>
          <w:rFonts w:ascii="Calibri" w:hAnsi="Calibri" w:cs="Calibri"/>
          <w:color w:val="000000"/>
          <w:sz w:val="28"/>
          <w:szCs w:val="28"/>
        </w:rPr>
        <w:t> </w:t>
      </w:r>
    </w:p>
    <w:p w14:paraId="242F8EF5"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7282DD84"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3. Acceptable use of IT resources and email</w:t>
      </w:r>
      <w:r w:rsidRPr="00725176">
        <w:rPr>
          <w:rStyle w:val="eop"/>
          <w:rFonts w:ascii="Calibri" w:hAnsi="Calibri" w:cs="Calibri"/>
          <w:color w:val="000000"/>
          <w:sz w:val="28"/>
          <w:szCs w:val="28"/>
        </w:rPr>
        <w:t> </w:t>
      </w:r>
    </w:p>
    <w:p w14:paraId="217900E6" w14:textId="07E94E4F"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Church Broughton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r w:rsidRPr="00725176">
        <w:rPr>
          <w:rStyle w:val="eop"/>
          <w:rFonts w:ascii="Calibri" w:hAnsi="Calibri" w:cs="Calibri"/>
          <w:color w:val="000000"/>
          <w:sz w:val="28"/>
          <w:szCs w:val="28"/>
        </w:rPr>
        <w:t> </w:t>
      </w:r>
    </w:p>
    <w:p w14:paraId="4DA9EA6D"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3A24396B"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4. Device and software usage</w:t>
      </w:r>
      <w:r w:rsidRPr="00725176">
        <w:rPr>
          <w:rStyle w:val="eop"/>
          <w:rFonts w:ascii="Calibri" w:hAnsi="Calibri" w:cs="Calibri"/>
          <w:color w:val="000000"/>
          <w:sz w:val="28"/>
          <w:szCs w:val="28"/>
        </w:rPr>
        <w:t> </w:t>
      </w:r>
    </w:p>
    <w:p w14:paraId="1ABB8AC0" w14:textId="4771E4B1"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color w:val="000000"/>
          <w:sz w:val="28"/>
          <w:szCs w:val="28"/>
        </w:rPr>
        <w:t>Where possible, authorised devices, software, and applications will be provided by Church Broughton parish council for work-related tasks. </w:t>
      </w:r>
      <w:r w:rsidRPr="00725176">
        <w:rPr>
          <w:rStyle w:val="eop"/>
          <w:rFonts w:ascii="Calibri" w:hAnsi="Calibri" w:cs="Calibri"/>
          <w:color w:val="000000"/>
          <w:sz w:val="28"/>
          <w:szCs w:val="28"/>
        </w:rPr>
        <w:t> </w:t>
      </w:r>
    </w:p>
    <w:p w14:paraId="27C6A92A"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Unauthorised installation of software on authorised devices, including personal software, is strictly prohibited due to security concerns.</w:t>
      </w:r>
      <w:r w:rsidRPr="00725176">
        <w:rPr>
          <w:rStyle w:val="eop"/>
          <w:rFonts w:ascii="Calibri" w:hAnsi="Calibri" w:cs="Calibri"/>
          <w:color w:val="000000"/>
          <w:sz w:val="28"/>
          <w:szCs w:val="28"/>
        </w:rPr>
        <w:t> </w:t>
      </w:r>
    </w:p>
    <w:p w14:paraId="4CF8FA8E"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0B5479B1"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5. Data management and security</w:t>
      </w:r>
      <w:r w:rsidRPr="00725176">
        <w:rPr>
          <w:rStyle w:val="eop"/>
          <w:rFonts w:ascii="Calibri" w:hAnsi="Calibri" w:cs="Calibri"/>
          <w:color w:val="000000"/>
          <w:sz w:val="28"/>
          <w:szCs w:val="28"/>
        </w:rPr>
        <w:t> </w:t>
      </w:r>
    </w:p>
    <w:p w14:paraId="42CD2F14" w14:textId="0E508DCC" w:rsidR="00725176" w:rsidRPr="00456ECB" w:rsidRDefault="00CD18A7" w:rsidP="00725176">
      <w:pPr>
        <w:pStyle w:val="paragraph"/>
        <w:spacing w:before="0" w:beforeAutospacing="0" w:after="0" w:afterAutospacing="0"/>
        <w:textAlignment w:val="baseline"/>
        <w:rPr>
          <w:rStyle w:val="eop"/>
          <w:rFonts w:ascii="Calibri" w:hAnsi="Calibri" w:cs="Calibri"/>
          <w:color w:val="000000"/>
          <w:sz w:val="28"/>
          <w:szCs w:val="28"/>
        </w:rPr>
      </w:pPr>
      <w:r w:rsidRPr="00456ECB">
        <w:rPr>
          <w:rFonts w:ascii="Calibri" w:hAnsi="Calibri" w:cs="Calibri"/>
          <w:sz w:val="28"/>
          <w:szCs w:val="28"/>
        </w:rPr>
        <w:t xml:space="preserve">All sensitive and confidential </w:t>
      </w:r>
      <w:r w:rsidR="00397F97">
        <w:rPr>
          <w:rFonts w:ascii="Calibri" w:hAnsi="Calibri" w:cs="Calibri"/>
          <w:sz w:val="28"/>
          <w:szCs w:val="28"/>
        </w:rPr>
        <w:t>Church Broughton</w:t>
      </w:r>
      <w:r w:rsidRPr="00456ECB">
        <w:rPr>
          <w:rFonts w:ascii="Calibri" w:hAnsi="Calibri" w:cs="Calibri"/>
          <w:sz w:val="28"/>
          <w:szCs w:val="28"/>
        </w:rPr>
        <w:t xml:space="preserve"> </w:t>
      </w:r>
      <w:r w:rsidR="00397F97">
        <w:rPr>
          <w:rFonts w:ascii="Calibri" w:hAnsi="Calibri" w:cs="Calibri"/>
          <w:sz w:val="28"/>
          <w:szCs w:val="28"/>
        </w:rPr>
        <w:t>P</w:t>
      </w:r>
      <w:r w:rsidRPr="00456ECB">
        <w:rPr>
          <w:rFonts w:ascii="Calibri" w:hAnsi="Calibri" w:cs="Calibri"/>
          <w:sz w:val="28"/>
          <w:szCs w:val="28"/>
        </w:rPr>
        <w:t xml:space="preserve">arish </w:t>
      </w:r>
      <w:r w:rsidR="00397F97">
        <w:rPr>
          <w:rFonts w:ascii="Calibri" w:hAnsi="Calibri" w:cs="Calibri"/>
          <w:sz w:val="28"/>
          <w:szCs w:val="28"/>
        </w:rPr>
        <w:t>C</w:t>
      </w:r>
      <w:r w:rsidRPr="00456ECB">
        <w:rPr>
          <w:rFonts w:ascii="Calibri" w:hAnsi="Calibri" w:cs="Calibri"/>
          <w:sz w:val="28"/>
          <w:szCs w:val="28"/>
        </w:rPr>
        <w:t>ouncil data should be stored and transmitted securely using approved methods</w:t>
      </w:r>
      <w:r w:rsidR="00456ECB" w:rsidRPr="00456ECB">
        <w:rPr>
          <w:rFonts w:ascii="Calibri" w:hAnsi="Calibri" w:cs="Calibri"/>
          <w:sz w:val="28"/>
          <w:szCs w:val="28"/>
        </w:rPr>
        <w:t xml:space="preserve">. </w:t>
      </w:r>
      <w:r w:rsidR="00725176" w:rsidRPr="00456ECB">
        <w:rPr>
          <w:rStyle w:val="normaltextrun"/>
          <w:rFonts w:ascii="Calibri" w:hAnsi="Calibri" w:cs="Calibri"/>
          <w:color w:val="000000"/>
          <w:sz w:val="28"/>
          <w:szCs w:val="28"/>
        </w:rPr>
        <w:t>Regular data backups should be performed to prevent data loss, and secure data destruction methods should be used when necessary.</w:t>
      </w:r>
      <w:r w:rsidR="00725176" w:rsidRPr="00456ECB">
        <w:rPr>
          <w:rStyle w:val="eop"/>
          <w:rFonts w:ascii="Calibri" w:hAnsi="Calibri" w:cs="Calibri"/>
          <w:color w:val="000000"/>
          <w:sz w:val="28"/>
          <w:szCs w:val="28"/>
        </w:rPr>
        <w:t> </w:t>
      </w:r>
    </w:p>
    <w:p w14:paraId="4F7FB6DC"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5493D972"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6. Network and internet usage</w:t>
      </w:r>
      <w:r w:rsidRPr="00725176">
        <w:rPr>
          <w:rStyle w:val="eop"/>
          <w:rFonts w:ascii="Calibri" w:hAnsi="Calibri" w:cs="Calibri"/>
          <w:color w:val="000000"/>
          <w:sz w:val="28"/>
          <w:szCs w:val="28"/>
        </w:rPr>
        <w:t> </w:t>
      </w:r>
    </w:p>
    <w:p w14:paraId="4709D9AF" w14:textId="3C509348"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 xml:space="preserve">Church Broughton </w:t>
      </w:r>
      <w:r w:rsidR="00397F97">
        <w:rPr>
          <w:rStyle w:val="normaltextrun"/>
          <w:rFonts w:ascii="Calibri" w:hAnsi="Calibri" w:cs="Calibri"/>
          <w:color w:val="000000"/>
          <w:sz w:val="28"/>
          <w:szCs w:val="28"/>
        </w:rPr>
        <w:t>P</w:t>
      </w:r>
      <w:r w:rsidRPr="00725176">
        <w:rPr>
          <w:rStyle w:val="normaltextrun"/>
          <w:rFonts w:ascii="Calibri" w:hAnsi="Calibri" w:cs="Calibri"/>
          <w:color w:val="000000"/>
          <w:sz w:val="28"/>
          <w:szCs w:val="28"/>
        </w:rPr>
        <w:t xml:space="preserve">arish </w:t>
      </w:r>
      <w:r w:rsidR="00397F97">
        <w:rPr>
          <w:rStyle w:val="normaltextrun"/>
          <w:rFonts w:ascii="Calibri" w:hAnsi="Calibri" w:cs="Calibri"/>
          <w:color w:val="000000"/>
          <w:sz w:val="28"/>
          <w:szCs w:val="28"/>
        </w:rPr>
        <w:t>C</w:t>
      </w:r>
      <w:r w:rsidRPr="00725176">
        <w:rPr>
          <w:rStyle w:val="normaltextrun"/>
          <w:rFonts w:ascii="Calibri" w:hAnsi="Calibri" w:cs="Calibri"/>
          <w:color w:val="000000"/>
          <w:sz w:val="28"/>
          <w:szCs w:val="28"/>
        </w:rPr>
        <w:t>ouncil’s network and internet connections should be used responsibly and efficiently for official purposes. Downloading and sharing copyrighted material without proper authorisation is prohibited.</w:t>
      </w:r>
      <w:r w:rsidRPr="00725176">
        <w:rPr>
          <w:rStyle w:val="eop"/>
          <w:rFonts w:ascii="Calibri" w:hAnsi="Calibri" w:cs="Calibri"/>
          <w:color w:val="000000"/>
          <w:sz w:val="28"/>
          <w:szCs w:val="28"/>
        </w:rPr>
        <w:t> </w:t>
      </w:r>
    </w:p>
    <w:p w14:paraId="3049B93C" w14:textId="77777777" w:rsidR="00CD18A7" w:rsidRPr="00725176" w:rsidRDefault="00CD18A7" w:rsidP="00725176">
      <w:pPr>
        <w:pStyle w:val="paragraph"/>
        <w:spacing w:before="0" w:beforeAutospacing="0" w:after="0" w:afterAutospacing="0"/>
        <w:textAlignment w:val="baseline"/>
        <w:rPr>
          <w:rFonts w:ascii="Segoe UI" w:hAnsi="Segoe UI" w:cs="Segoe UI"/>
          <w:sz w:val="18"/>
          <w:szCs w:val="18"/>
        </w:rPr>
      </w:pPr>
    </w:p>
    <w:p w14:paraId="6EB53DED" w14:textId="77777777" w:rsidR="003C2164" w:rsidRDefault="003C2164" w:rsidP="00725176">
      <w:pPr>
        <w:pStyle w:val="paragraph"/>
        <w:spacing w:before="0" w:beforeAutospacing="0" w:after="0" w:afterAutospacing="0"/>
        <w:textAlignment w:val="baseline"/>
        <w:rPr>
          <w:rStyle w:val="normaltextrun"/>
          <w:rFonts w:ascii="Calibri" w:hAnsi="Calibri" w:cs="Calibri"/>
          <w:b/>
          <w:bCs/>
          <w:color w:val="000000"/>
          <w:sz w:val="28"/>
          <w:szCs w:val="28"/>
        </w:rPr>
      </w:pPr>
    </w:p>
    <w:p w14:paraId="69CEF583" w14:textId="77777777" w:rsidR="003C2164" w:rsidRDefault="003C2164" w:rsidP="00725176">
      <w:pPr>
        <w:pStyle w:val="paragraph"/>
        <w:spacing w:before="0" w:beforeAutospacing="0" w:after="0" w:afterAutospacing="0"/>
        <w:textAlignment w:val="baseline"/>
        <w:rPr>
          <w:rStyle w:val="normaltextrun"/>
          <w:rFonts w:ascii="Calibri" w:hAnsi="Calibri" w:cs="Calibri"/>
          <w:b/>
          <w:bCs/>
          <w:color w:val="000000"/>
          <w:sz w:val="28"/>
          <w:szCs w:val="28"/>
        </w:rPr>
      </w:pPr>
    </w:p>
    <w:p w14:paraId="5FF0DE4C" w14:textId="3A159A58"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lastRenderedPageBreak/>
        <w:t>7. Email communication</w:t>
      </w:r>
      <w:r w:rsidRPr="00725176">
        <w:rPr>
          <w:rStyle w:val="eop"/>
          <w:rFonts w:ascii="Calibri" w:hAnsi="Calibri" w:cs="Calibri"/>
          <w:color w:val="000000"/>
          <w:sz w:val="28"/>
          <w:szCs w:val="28"/>
        </w:rPr>
        <w:t> </w:t>
      </w:r>
    </w:p>
    <w:p w14:paraId="368CEDA4" w14:textId="158E552C"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 xml:space="preserve">Email accounts provided by </w:t>
      </w:r>
      <w:r>
        <w:rPr>
          <w:rStyle w:val="normaltextrun"/>
          <w:rFonts w:ascii="Calibri" w:hAnsi="Calibri" w:cs="Calibri"/>
          <w:color w:val="000000"/>
          <w:sz w:val="28"/>
          <w:szCs w:val="28"/>
        </w:rPr>
        <w:t xml:space="preserve">Church Broughton </w:t>
      </w:r>
      <w:r w:rsidRPr="00725176">
        <w:rPr>
          <w:rStyle w:val="normaltextrun"/>
          <w:rFonts w:ascii="Calibri" w:hAnsi="Calibri" w:cs="Calibri"/>
          <w:color w:val="000000"/>
          <w:sz w:val="28"/>
          <w:szCs w:val="28"/>
        </w:rPr>
        <w:t>parish council are for official communication only. Emails should be professional and respectful in tone. Confidential or sensitive information must not be sent via email unless it is encrypted. </w:t>
      </w:r>
      <w:r w:rsidRPr="00725176">
        <w:rPr>
          <w:rStyle w:val="eop"/>
          <w:rFonts w:ascii="Calibri" w:hAnsi="Calibri" w:cs="Calibri"/>
          <w:color w:val="000000"/>
          <w:sz w:val="28"/>
          <w:szCs w:val="28"/>
        </w:rPr>
        <w:t> </w:t>
      </w:r>
    </w:p>
    <w:p w14:paraId="3D4E1F50"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578572DC"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Be cautious with attachments and links to avoid phishing and malware. Verify the source before opening any attachments or clicking on links.</w:t>
      </w:r>
      <w:r w:rsidRPr="00725176">
        <w:rPr>
          <w:rStyle w:val="eop"/>
          <w:rFonts w:ascii="Calibri" w:hAnsi="Calibri" w:cs="Calibri"/>
          <w:color w:val="000000"/>
          <w:sz w:val="28"/>
          <w:szCs w:val="28"/>
        </w:rPr>
        <w:t> </w:t>
      </w:r>
    </w:p>
    <w:p w14:paraId="118917BC"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35944A4C"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8. Password and account security</w:t>
      </w:r>
      <w:r w:rsidRPr="00725176">
        <w:rPr>
          <w:rStyle w:val="eop"/>
          <w:rFonts w:ascii="Calibri" w:hAnsi="Calibri" w:cs="Calibri"/>
          <w:color w:val="000000"/>
          <w:sz w:val="28"/>
          <w:szCs w:val="28"/>
        </w:rPr>
        <w:t> </w:t>
      </w:r>
    </w:p>
    <w:p w14:paraId="14F3206D" w14:textId="040172D4"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Church Broughton parish council users are responsible for maintaining the security of their accounts and passwords. Passwords should be strong and not shared with others. Regular password changes are encouraged to enhance security.</w:t>
      </w:r>
      <w:r w:rsidRPr="00725176">
        <w:rPr>
          <w:rStyle w:val="eop"/>
          <w:rFonts w:ascii="Calibri" w:hAnsi="Calibri" w:cs="Calibri"/>
          <w:color w:val="000000"/>
          <w:sz w:val="28"/>
          <w:szCs w:val="28"/>
        </w:rPr>
        <w:t> </w:t>
      </w:r>
    </w:p>
    <w:p w14:paraId="2D1A96D8"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p>
    <w:p w14:paraId="4E2FAEC4" w14:textId="77777777" w:rsidR="00725176" w:rsidRPr="00725176" w:rsidRDefault="00725176" w:rsidP="00725176">
      <w:pPr>
        <w:pStyle w:val="paragraph"/>
        <w:spacing w:before="0" w:beforeAutospacing="0" w:after="0" w:afterAutospacing="0"/>
        <w:textAlignment w:val="baseline"/>
        <w:rPr>
          <w:rFonts w:ascii="Segoe UI" w:hAnsi="Segoe UI" w:cs="Segoe UI"/>
          <w:sz w:val="18"/>
          <w:szCs w:val="18"/>
        </w:rPr>
      </w:pPr>
      <w:r w:rsidRPr="00725176">
        <w:rPr>
          <w:rStyle w:val="normaltextrun"/>
          <w:rFonts w:ascii="Calibri" w:hAnsi="Calibri" w:cs="Calibri"/>
          <w:b/>
          <w:bCs/>
          <w:color w:val="000000"/>
          <w:sz w:val="28"/>
          <w:szCs w:val="28"/>
        </w:rPr>
        <w:t>9. Mobile devices and remote Work</w:t>
      </w:r>
      <w:r w:rsidRPr="00725176">
        <w:rPr>
          <w:rStyle w:val="eop"/>
          <w:rFonts w:ascii="Calibri" w:hAnsi="Calibri" w:cs="Calibri"/>
          <w:color w:val="000000"/>
          <w:sz w:val="28"/>
          <w:szCs w:val="28"/>
        </w:rPr>
        <w:t> </w:t>
      </w:r>
    </w:p>
    <w:p w14:paraId="165085C0" w14:textId="246D15B2"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sidRPr="00725176">
        <w:rPr>
          <w:rStyle w:val="normaltextrun"/>
          <w:rFonts w:ascii="Calibri" w:hAnsi="Calibri" w:cs="Calibri"/>
          <w:color w:val="000000"/>
          <w:sz w:val="28"/>
          <w:szCs w:val="28"/>
        </w:rPr>
        <w:t xml:space="preserve">Mobile devices provided by </w:t>
      </w:r>
      <w:r>
        <w:rPr>
          <w:rStyle w:val="normaltextrun"/>
          <w:rFonts w:ascii="Calibri" w:hAnsi="Calibri" w:cs="Calibri"/>
          <w:color w:val="000000"/>
          <w:sz w:val="28"/>
          <w:szCs w:val="28"/>
        </w:rPr>
        <w:t xml:space="preserve">Church Broughton </w:t>
      </w:r>
      <w:r w:rsidRPr="00725176">
        <w:rPr>
          <w:rStyle w:val="normaltextrun"/>
          <w:rFonts w:ascii="Calibri" w:hAnsi="Calibri" w:cs="Calibri"/>
          <w:color w:val="000000"/>
          <w:sz w:val="28"/>
          <w:szCs w:val="28"/>
        </w:rPr>
        <w:t>parish council should be secured with passcodes and/or biometric authentication</w:t>
      </w:r>
      <w:r>
        <w:rPr>
          <w:rStyle w:val="normaltextrun"/>
          <w:rFonts w:ascii="Calibri" w:hAnsi="Calibri" w:cs="Calibri"/>
          <w:color w:val="000000"/>
          <w:sz w:val="28"/>
          <w:szCs w:val="28"/>
        </w:rPr>
        <w:t>. When working remotely, users should follow the same security practices as if they were in the office.</w:t>
      </w:r>
      <w:r>
        <w:rPr>
          <w:rStyle w:val="eop"/>
          <w:rFonts w:ascii="Calibri" w:hAnsi="Calibri" w:cs="Calibri"/>
          <w:color w:val="000000"/>
          <w:sz w:val="28"/>
          <w:szCs w:val="28"/>
        </w:rPr>
        <w:t> </w:t>
      </w:r>
    </w:p>
    <w:p w14:paraId="2579861D"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2A27C37C"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10. Email monitoring</w:t>
      </w:r>
      <w:r>
        <w:rPr>
          <w:rStyle w:val="eop"/>
          <w:rFonts w:ascii="Calibri" w:hAnsi="Calibri" w:cs="Calibri"/>
          <w:color w:val="000000"/>
          <w:sz w:val="28"/>
          <w:szCs w:val="28"/>
        </w:rPr>
        <w:t> </w:t>
      </w:r>
    </w:p>
    <w:p w14:paraId="52833061" w14:textId="138D9E8C"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Church Broughton parish council reserves the right to monitor email communications to ensure compliance with this policy and relevant laws. Monitoring will be conducted in accordance with the Data Protection Act and GDPR.</w:t>
      </w:r>
      <w:r>
        <w:rPr>
          <w:rStyle w:val="eop"/>
          <w:rFonts w:ascii="Calibri" w:hAnsi="Calibri" w:cs="Calibri"/>
          <w:color w:val="000000"/>
          <w:sz w:val="28"/>
          <w:szCs w:val="28"/>
        </w:rPr>
        <w:t> </w:t>
      </w:r>
    </w:p>
    <w:p w14:paraId="1AD1238D"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0DE3EC42"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11. Retention and archiving</w:t>
      </w:r>
      <w:r>
        <w:rPr>
          <w:rStyle w:val="eop"/>
          <w:rFonts w:ascii="Calibri" w:hAnsi="Calibri" w:cs="Calibri"/>
          <w:color w:val="000000"/>
          <w:sz w:val="28"/>
          <w:szCs w:val="28"/>
        </w:rPr>
        <w:t> </w:t>
      </w:r>
    </w:p>
    <w:p w14:paraId="7BEB4C7B"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Emails should be retained and archived in accordance with legal and regulatory requirements. Regularly review and delete unnecessary emails to maintain an organised inbox.</w:t>
      </w:r>
      <w:r>
        <w:rPr>
          <w:rStyle w:val="eop"/>
          <w:rFonts w:ascii="Calibri" w:hAnsi="Calibri" w:cs="Calibri"/>
          <w:color w:val="000000"/>
          <w:sz w:val="28"/>
          <w:szCs w:val="28"/>
        </w:rPr>
        <w:t> </w:t>
      </w:r>
    </w:p>
    <w:p w14:paraId="108A45F5"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0CE206D8"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12. Reporting security incidents</w:t>
      </w:r>
      <w:r>
        <w:rPr>
          <w:rStyle w:val="eop"/>
          <w:rFonts w:ascii="Calibri" w:hAnsi="Calibri" w:cs="Calibri"/>
          <w:color w:val="000000"/>
          <w:sz w:val="28"/>
          <w:szCs w:val="28"/>
        </w:rPr>
        <w:t> </w:t>
      </w:r>
    </w:p>
    <w:p w14:paraId="562D3F32"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All suspected security breaches or incidents should be reported immediately to the designated IT point of contact for investigation and resolution. Report any email-related security incidents or breaches to the IT administrator immediately.</w:t>
      </w:r>
      <w:r>
        <w:rPr>
          <w:rStyle w:val="eop"/>
          <w:rFonts w:ascii="Calibri" w:hAnsi="Calibri" w:cs="Calibri"/>
          <w:color w:val="000000"/>
          <w:sz w:val="28"/>
          <w:szCs w:val="28"/>
        </w:rPr>
        <w:t> </w:t>
      </w:r>
    </w:p>
    <w:p w14:paraId="5FEDDCBB"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20DE39E2"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13 Training and awareness</w:t>
      </w:r>
      <w:r>
        <w:rPr>
          <w:rStyle w:val="eop"/>
          <w:rFonts w:ascii="Calibri" w:hAnsi="Calibri" w:cs="Calibri"/>
          <w:color w:val="000000"/>
          <w:sz w:val="28"/>
          <w:szCs w:val="28"/>
        </w:rPr>
        <w:t> </w:t>
      </w:r>
    </w:p>
    <w:p w14:paraId="085F48FB" w14:textId="36A82C1C"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 xml:space="preserve">Church Broughton </w:t>
      </w:r>
      <w:r w:rsidR="00397F97">
        <w:rPr>
          <w:rStyle w:val="normaltextrun"/>
          <w:rFonts w:ascii="Calibri" w:hAnsi="Calibri" w:cs="Calibri"/>
          <w:color w:val="000000"/>
          <w:sz w:val="28"/>
          <w:szCs w:val="28"/>
        </w:rPr>
        <w:t>P</w:t>
      </w:r>
      <w:r>
        <w:rPr>
          <w:rStyle w:val="normaltextrun"/>
          <w:rFonts w:ascii="Calibri" w:hAnsi="Calibri" w:cs="Calibri"/>
          <w:color w:val="000000"/>
          <w:sz w:val="28"/>
          <w:szCs w:val="28"/>
        </w:rPr>
        <w:t xml:space="preserve">arish </w:t>
      </w:r>
      <w:r w:rsidR="00397F97">
        <w:rPr>
          <w:rStyle w:val="normaltextrun"/>
          <w:rFonts w:ascii="Calibri" w:hAnsi="Calibri" w:cs="Calibri"/>
          <w:color w:val="000000"/>
          <w:sz w:val="28"/>
          <w:szCs w:val="28"/>
        </w:rPr>
        <w:t>Co</w:t>
      </w:r>
      <w:r>
        <w:rPr>
          <w:rStyle w:val="normaltextrun"/>
          <w:rFonts w:ascii="Calibri" w:hAnsi="Calibri" w:cs="Calibri"/>
          <w:color w:val="000000"/>
          <w:sz w:val="28"/>
          <w:szCs w:val="28"/>
        </w:rPr>
        <w:t xml:space="preserve">uncil </w:t>
      </w:r>
      <w:r w:rsidR="00397F97">
        <w:rPr>
          <w:rStyle w:val="normaltextrun"/>
          <w:rFonts w:ascii="Calibri" w:hAnsi="Calibri" w:cs="Calibri"/>
          <w:color w:val="000000"/>
          <w:sz w:val="28"/>
          <w:szCs w:val="28"/>
        </w:rPr>
        <w:t xml:space="preserve">IT users will maintain appropriate skills and any necessary training </w:t>
      </w:r>
      <w:r>
        <w:rPr>
          <w:rStyle w:val="normaltextrun"/>
          <w:rFonts w:ascii="Calibri" w:hAnsi="Calibri" w:cs="Calibri"/>
          <w:color w:val="000000"/>
          <w:sz w:val="28"/>
          <w:szCs w:val="28"/>
        </w:rPr>
        <w:t xml:space="preserve">about IT security best practices, privacy concerns, and </w:t>
      </w:r>
      <w:r>
        <w:rPr>
          <w:rStyle w:val="normaltextrun"/>
          <w:rFonts w:ascii="Calibri" w:hAnsi="Calibri" w:cs="Calibri"/>
          <w:color w:val="000000"/>
          <w:sz w:val="28"/>
          <w:szCs w:val="28"/>
        </w:rPr>
        <w:lastRenderedPageBreak/>
        <w:t xml:space="preserve">technology updates. All employees </w:t>
      </w:r>
      <w:r w:rsidR="00397F97">
        <w:rPr>
          <w:rStyle w:val="normaltextrun"/>
          <w:rFonts w:ascii="Calibri" w:hAnsi="Calibri" w:cs="Calibri"/>
          <w:color w:val="000000"/>
          <w:sz w:val="28"/>
          <w:szCs w:val="28"/>
        </w:rPr>
        <w:t>who use IT</w:t>
      </w:r>
      <w:r>
        <w:rPr>
          <w:rStyle w:val="normaltextrun"/>
          <w:rFonts w:ascii="Calibri" w:hAnsi="Calibri" w:cs="Calibri"/>
          <w:color w:val="000000"/>
          <w:sz w:val="28"/>
          <w:szCs w:val="28"/>
        </w:rPr>
        <w:t xml:space="preserve"> will receive regular training on email security and best practices.</w:t>
      </w:r>
      <w:r>
        <w:rPr>
          <w:rStyle w:val="eop"/>
          <w:rFonts w:ascii="Calibri" w:hAnsi="Calibri" w:cs="Calibri"/>
          <w:color w:val="000000"/>
          <w:sz w:val="28"/>
          <w:szCs w:val="28"/>
        </w:rPr>
        <w:t> </w:t>
      </w:r>
    </w:p>
    <w:p w14:paraId="1E47DA34"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4A7F694C"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14. Compliance and consequences</w:t>
      </w:r>
      <w:r>
        <w:rPr>
          <w:rStyle w:val="eop"/>
          <w:rFonts w:ascii="Calibri" w:hAnsi="Calibri" w:cs="Calibri"/>
          <w:color w:val="000000"/>
          <w:sz w:val="28"/>
          <w:szCs w:val="28"/>
        </w:rPr>
        <w:t> </w:t>
      </w:r>
    </w:p>
    <w:p w14:paraId="14F77795"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Breach of this IT and Email Policy may result in the suspension of IT privileges and further consequences as deemed appropriate.</w:t>
      </w:r>
      <w:r>
        <w:rPr>
          <w:rStyle w:val="eop"/>
          <w:rFonts w:ascii="Calibri" w:hAnsi="Calibri" w:cs="Calibri"/>
          <w:color w:val="000000"/>
          <w:sz w:val="28"/>
          <w:szCs w:val="28"/>
        </w:rPr>
        <w:t> </w:t>
      </w:r>
    </w:p>
    <w:p w14:paraId="76FE3C66"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74B342FA"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15. Policy review</w:t>
      </w:r>
      <w:r>
        <w:rPr>
          <w:rStyle w:val="eop"/>
          <w:rFonts w:ascii="Calibri" w:hAnsi="Calibri" w:cs="Calibri"/>
          <w:color w:val="000000"/>
          <w:sz w:val="28"/>
          <w:szCs w:val="28"/>
        </w:rPr>
        <w:t> </w:t>
      </w:r>
    </w:p>
    <w:p w14:paraId="1C1D6556" w14:textId="77777777"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This policy will be reviewed annually to ensure its relevance and effectiveness. Updates may be made to address emerging technology trends and security measures.</w:t>
      </w:r>
      <w:r>
        <w:rPr>
          <w:rStyle w:val="eop"/>
          <w:rFonts w:ascii="Calibri" w:hAnsi="Calibri" w:cs="Calibri"/>
          <w:color w:val="000000"/>
          <w:sz w:val="28"/>
          <w:szCs w:val="28"/>
        </w:rPr>
        <w:t> </w:t>
      </w:r>
    </w:p>
    <w:p w14:paraId="0C588880"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2EC5591A"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16. Contacts</w:t>
      </w:r>
      <w:r>
        <w:rPr>
          <w:rStyle w:val="eop"/>
          <w:rFonts w:ascii="Calibri" w:hAnsi="Calibri" w:cs="Calibri"/>
          <w:color w:val="000000"/>
          <w:sz w:val="28"/>
          <w:szCs w:val="28"/>
        </w:rPr>
        <w:t> </w:t>
      </w:r>
    </w:p>
    <w:p w14:paraId="39201616" w14:textId="34F9E1E8" w:rsidR="00725176" w:rsidRDefault="00725176" w:rsidP="00725176">
      <w:pPr>
        <w:pStyle w:val="paragraph"/>
        <w:spacing w:before="0" w:beforeAutospacing="0" w:after="0" w:afterAutospacing="0"/>
        <w:textAlignment w:val="baseline"/>
        <w:rPr>
          <w:rStyle w:val="normaltextrun"/>
          <w:rFonts w:ascii="Calibri" w:hAnsi="Calibri" w:cs="Calibri"/>
          <w:color w:val="000000"/>
          <w:sz w:val="28"/>
          <w:szCs w:val="28"/>
        </w:rPr>
      </w:pPr>
      <w:r>
        <w:rPr>
          <w:rStyle w:val="normaltextrun"/>
          <w:rFonts w:ascii="Calibri" w:hAnsi="Calibri" w:cs="Calibri"/>
          <w:color w:val="000000"/>
          <w:sz w:val="28"/>
          <w:szCs w:val="28"/>
        </w:rPr>
        <w:t xml:space="preserve">For IT-related enquiries or assistance, users can contact Church Broughton </w:t>
      </w:r>
      <w:r w:rsidR="00397F97">
        <w:rPr>
          <w:rStyle w:val="normaltextrun"/>
          <w:rFonts w:ascii="Calibri" w:hAnsi="Calibri" w:cs="Calibri"/>
          <w:color w:val="000000"/>
          <w:sz w:val="28"/>
          <w:szCs w:val="28"/>
        </w:rPr>
        <w:t>P</w:t>
      </w:r>
      <w:r>
        <w:rPr>
          <w:rStyle w:val="normaltextrun"/>
          <w:rFonts w:ascii="Calibri" w:hAnsi="Calibri" w:cs="Calibri"/>
          <w:color w:val="000000"/>
          <w:sz w:val="28"/>
          <w:szCs w:val="28"/>
        </w:rPr>
        <w:t xml:space="preserve">arish </w:t>
      </w:r>
      <w:r w:rsidR="00397F97">
        <w:rPr>
          <w:rStyle w:val="normaltextrun"/>
          <w:rFonts w:ascii="Calibri" w:hAnsi="Calibri" w:cs="Calibri"/>
          <w:color w:val="000000"/>
          <w:sz w:val="28"/>
          <w:szCs w:val="28"/>
        </w:rPr>
        <w:t>C</w:t>
      </w:r>
      <w:r>
        <w:rPr>
          <w:rStyle w:val="normaltextrun"/>
          <w:rFonts w:ascii="Calibri" w:hAnsi="Calibri" w:cs="Calibri"/>
          <w:color w:val="000000"/>
          <w:sz w:val="28"/>
          <w:szCs w:val="28"/>
        </w:rPr>
        <w:t xml:space="preserve">ouncil. All staff and councillors are responsible for the safety and security of Church Broughton </w:t>
      </w:r>
      <w:r w:rsidR="00397F97">
        <w:rPr>
          <w:rStyle w:val="normaltextrun"/>
          <w:rFonts w:ascii="Calibri" w:hAnsi="Calibri" w:cs="Calibri"/>
          <w:color w:val="000000"/>
          <w:sz w:val="28"/>
          <w:szCs w:val="28"/>
        </w:rPr>
        <w:t>P</w:t>
      </w:r>
      <w:r>
        <w:rPr>
          <w:rStyle w:val="normaltextrun"/>
          <w:rFonts w:ascii="Calibri" w:hAnsi="Calibri" w:cs="Calibri"/>
          <w:color w:val="000000"/>
          <w:sz w:val="28"/>
          <w:szCs w:val="28"/>
        </w:rPr>
        <w:t xml:space="preserve">arish </w:t>
      </w:r>
      <w:r w:rsidR="00397F97">
        <w:rPr>
          <w:rStyle w:val="normaltextrun"/>
          <w:rFonts w:ascii="Calibri" w:hAnsi="Calibri" w:cs="Calibri"/>
          <w:color w:val="000000"/>
          <w:sz w:val="28"/>
          <w:szCs w:val="28"/>
        </w:rPr>
        <w:t>C</w:t>
      </w:r>
      <w:r>
        <w:rPr>
          <w:rStyle w:val="normaltextrun"/>
          <w:rFonts w:ascii="Calibri" w:hAnsi="Calibri" w:cs="Calibri"/>
          <w:color w:val="000000"/>
          <w:sz w:val="28"/>
          <w:szCs w:val="28"/>
        </w:rPr>
        <w:t xml:space="preserve">ouncil’s IT and email systems. </w:t>
      </w:r>
    </w:p>
    <w:p w14:paraId="4759B22F" w14:textId="77777777" w:rsidR="00725176" w:rsidRDefault="00725176" w:rsidP="00725176">
      <w:pPr>
        <w:pStyle w:val="paragraph"/>
        <w:spacing w:before="0" w:beforeAutospacing="0" w:after="0" w:afterAutospacing="0"/>
        <w:textAlignment w:val="baseline"/>
        <w:rPr>
          <w:rStyle w:val="normaltextrun"/>
          <w:rFonts w:ascii="Calibri" w:hAnsi="Calibri" w:cs="Calibri"/>
          <w:color w:val="000000"/>
          <w:sz w:val="28"/>
          <w:szCs w:val="28"/>
        </w:rPr>
      </w:pPr>
    </w:p>
    <w:p w14:paraId="3EC4AAFA" w14:textId="09C4AC83" w:rsidR="00725176" w:rsidRDefault="00725176" w:rsidP="00725176">
      <w:pPr>
        <w:pStyle w:val="paragraph"/>
        <w:spacing w:before="0" w:beforeAutospacing="0" w:after="0" w:afterAutospacing="0"/>
        <w:textAlignment w:val="baseline"/>
        <w:rPr>
          <w:rStyle w:val="eop"/>
          <w:rFonts w:ascii="Calibri" w:hAnsi="Calibri" w:cs="Calibri"/>
          <w:color w:val="000000"/>
          <w:sz w:val="28"/>
          <w:szCs w:val="28"/>
        </w:rPr>
      </w:pPr>
      <w:r>
        <w:rPr>
          <w:rStyle w:val="normaltextrun"/>
          <w:rFonts w:ascii="Calibri" w:hAnsi="Calibri" w:cs="Calibri"/>
          <w:color w:val="000000"/>
          <w:sz w:val="28"/>
          <w:szCs w:val="28"/>
        </w:rPr>
        <w:t xml:space="preserve">By adhering to this IT and Email Policy, Church Broughton </w:t>
      </w:r>
      <w:r w:rsidR="00397F97">
        <w:rPr>
          <w:rStyle w:val="normaltextrun"/>
          <w:rFonts w:ascii="Calibri" w:hAnsi="Calibri" w:cs="Calibri"/>
          <w:color w:val="000000"/>
          <w:sz w:val="28"/>
          <w:szCs w:val="28"/>
        </w:rPr>
        <w:t>P</w:t>
      </w:r>
      <w:r>
        <w:rPr>
          <w:rStyle w:val="normaltextrun"/>
          <w:rFonts w:ascii="Calibri" w:hAnsi="Calibri" w:cs="Calibri"/>
          <w:color w:val="000000"/>
          <w:sz w:val="28"/>
          <w:szCs w:val="28"/>
        </w:rPr>
        <w:t xml:space="preserve">arish </w:t>
      </w:r>
      <w:r w:rsidR="00397F97">
        <w:rPr>
          <w:rStyle w:val="normaltextrun"/>
          <w:rFonts w:ascii="Calibri" w:hAnsi="Calibri" w:cs="Calibri"/>
          <w:color w:val="000000"/>
          <w:sz w:val="28"/>
          <w:szCs w:val="28"/>
        </w:rPr>
        <w:t>C</w:t>
      </w:r>
      <w:r>
        <w:rPr>
          <w:rStyle w:val="normaltextrun"/>
          <w:rFonts w:ascii="Calibri" w:hAnsi="Calibri" w:cs="Calibri"/>
          <w:color w:val="000000"/>
          <w:sz w:val="28"/>
          <w:szCs w:val="28"/>
        </w:rPr>
        <w:t>ouncil aims to create a secure and efficient IT environment that supports its mission and goals.</w:t>
      </w:r>
      <w:r>
        <w:rPr>
          <w:rStyle w:val="eop"/>
          <w:rFonts w:ascii="Calibri" w:hAnsi="Calibri" w:cs="Calibri"/>
          <w:color w:val="000000"/>
          <w:sz w:val="28"/>
          <w:szCs w:val="28"/>
        </w:rPr>
        <w:t> </w:t>
      </w:r>
    </w:p>
    <w:p w14:paraId="4B88A0A6"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56B771A4" w14:textId="77777777" w:rsidR="00725176" w:rsidRDefault="00725176" w:rsidP="00725176">
      <w:pPr>
        <w:pStyle w:val="paragraph"/>
        <w:spacing w:before="0" w:beforeAutospacing="0" w:after="0" w:afterAutospacing="0"/>
        <w:textAlignment w:val="baseline"/>
        <w:rPr>
          <w:rFonts w:ascii="Segoe UI" w:hAnsi="Segoe UI" w:cs="Segoe UI"/>
          <w:sz w:val="18"/>
          <w:szCs w:val="18"/>
        </w:rPr>
      </w:pPr>
    </w:p>
    <w:p w14:paraId="268B6276" w14:textId="77777777" w:rsidR="00C147D3" w:rsidRDefault="00C147D3"/>
    <w:sectPr w:rsidR="00C147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76"/>
    <w:rsid w:val="00283038"/>
    <w:rsid w:val="002B4FB4"/>
    <w:rsid w:val="00397F97"/>
    <w:rsid w:val="003C2164"/>
    <w:rsid w:val="00456ECB"/>
    <w:rsid w:val="00626DBB"/>
    <w:rsid w:val="00725176"/>
    <w:rsid w:val="00741779"/>
    <w:rsid w:val="00751C6C"/>
    <w:rsid w:val="00AB1BE9"/>
    <w:rsid w:val="00B530B5"/>
    <w:rsid w:val="00BD4AF8"/>
    <w:rsid w:val="00C147D3"/>
    <w:rsid w:val="00CD18A7"/>
    <w:rsid w:val="00F64D13"/>
    <w:rsid w:val="00F72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9375"/>
  <w15:chartTrackingRefBased/>
  <w15:docId w15:val="{7E39658F-FC9E-4ECF-817A-F75E1215C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176"/>
    <w:rPr>
      <w:rFonts w:eastAsiaTheme="majorEastAsia" w:cstheme="majorBidi"/>
      <w:color w:val="272727" w:themeColor="text1" w:themeTint="D8"/>
    </w:rPr>
  </w:style>
  <w:style w:type="paragraph" w:styleId="Title">
    <w:name w:val="Title"/>
    <w:basedOn w:val="Normal"/>
    <w:next w:val="Normal"/>
    <w:link w:val="TitleChar"/>
    <w:uiPriority w:val="10"/>
    <w:qFormat/>
    <w:rsid w:val="00725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176"/>
    <w:pPr>
      <w:spacing w:before="160"/>
      <w:jc w:val="center"/>
    </w:pPr>
    <w:rPr>
      <w:i/>
      <w:iCs/>
      <w:color w:val="404040" w:themeColor="text1" w:themeTint="BF"/>
    </w:rPr>
  </w:style>
  <w:style w:type="character" w:customStyle="1" w:styleId="QuoteChar">
    <w:name w:val="Quote Char"/>
    <w:basedOn w:val="DefaultParagraphFont"/>
    <w:link w:val="Quote"/>
    <w:uiPriority w:val="29"/>
    <w:rsid w:val="00725176"/>
    <w:rPr>
      <w:i/>
      <w:iCs/>
      <w:color w:val="404040" w:themeColor="text1" w:themeTint="BF"/>
    </w:rPr>
  </w:style>
  <w:style w:type="paragraph" w:styleId="ListParagraph">
    <w:name w:val="List Paragraph"/>
    <w:basedOn w:val="Normal"/>
    <w:uiPriority w:val="34"/>
    <w:qFormat/>
    <w:rsid w:val="00725176"/>
    <w:pPr>
      <w:ind w:left="720"/>
      <w:contextualSpacing/>
    </w:pPr>
  </w:style>
  <w:style w:type="character" w:styleId="IntenseEmphasis">
    <w:name w:val="Intense Emphasis"/>
    <w:basedOn w:val="DefaultParagraphFont"/>
    <w:uiPriority w:val="21"/>
    <w:qFormat/>
    <w:rsid w:val="00725176"/>
    <w:rPr>
      <w:i/>
      <w:iCs/>
      <w:color w:val="0F4761" w:themeColor="accent1" w:themeShade="BF"/>
    </w:rPr>
  </w:style>
  <w:style w:type="paragraph" w:styleId="IntenseQuote">
    <w:name w:val="Intense Quote"/>
    <w:basedOn w:val="Normal"/>
    <w:next w:val="Normal"/>
    <w:link w:val="IntenseQuoteChar"/>
    <w:uiPriority w:val="30"/>
    <w:qFormat/>
    <w:rsid w:val="00725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176"/>
    <w:rPr>
      <w:i/>
      <w:iCs/>
      <w:color w:val="0F4761" w:themeColor="accent1" w:themeShade="BF"/>
    </w:rPr>
  </w:style>
  <w:style w:type="character" w:styleId="IntenseReference">
    <w:name w:val="Intense Reference"/>
    <w:basedOn w:val="DefaultParagraphFont"/>
    <w:uiPriority w:val="32"/>
    <w:qFormat/>
    <w:rsid w:val="00725176"/>
    <w:rPr>
      <w:b/>
      <w:bCs/>
      <w:smallCaps/>
      <w:color w:val="0F4761" w:themeColor="accent1" w:themeShade="BF"/>
      <w:spacing w:val="5"/>
    </w:rPr>
  </w:style>
  <w:style w:type="paragraph" w:customStyle="1" w:styleId="paragraph">
    <w:name w:val="paragraph"/>
    <w:basedOn w:val="Normal"/>
    <w:rsid w:val="0072517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25176"/>
  </w:style>
  <w:style w:type="character" w:customStyle="1" w:styleId="eop">
    <w:name w:val="eop"/>
    <w:basedOn w:val="DefaultParagraphFont"/>
    <w:rsid w:val="00725176"/>
  </w:style>
  <w:style w:type="paragraph" w:customStyle="1" w:styleId="Default">
    <w:name w:val="Default"/>
    <w:rsid w:val="00CD18A7"/>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692</Words>
  <Characters>3951</Characters>
  <Application>Microsoft Office Word</Application>
  <DocSecurity>0</DocSecurity>
  <Lines>32</Lines>
  <Paragraphs>9</Paragraphs>
  <ScaleCrop>false</ScaleCrop>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2026-06-14T19:04:00Z</dcterms:created>
  <dcterms:modified xsi:type="dcterms:W3CDTF">2026-10-07T17:12:00Z</dcterms:modified>
</cp:coreProperties>
</file>